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3343" w14:textId="77777777" w:rsidR="00C73D40" w:rsidRPr="002E55B6" w:rsidRDefault="00C73D40" w:rsidP="00C73D40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2E55B6">
        <w:rPr>
          <w:b/>
          <w:bCs/>
          <w:u w:val="single"/>
        </w:rPr>
        <w:t>Carta resposta</w:t>
      </w:r>
    </w:p>
    <w:p w14:paraId="6E6781A8" w14:textId="77777777" w:rsidR="00C73D40" w:rsidRPr="002E55B6" w:rsidRDefault="00C73D40" w:rsidP="00C73D40">
      <w:pPr>
        <w:pStyle w:val="NormalWeb"/>
        <w:spacing w:before="0" w:beforeAutospacing="0" w:after="0" w:afterAutospacing="0"/>
      </w:pPr>
      <w:r w:rsidRPr="002E55B6">
        <w:t> </w:t>
      </w:r>
    </w:p>
    <w:p w14:paraId="13E5EE97" w14:textId="77777777" w:rsidR="00C73D40" w:rsidRPr="002E55B6" w:rsidRDefault="00C73D40" w:rsidP="00C73D40">
      <w:pPr>
        <w:pStyle w:val="NormalWeb"/>
        <w:spacing w:before="0" w:beforeAutospacing="0" w:after="0" w:afterAutospacing="0"/>
      </w:pPr>
      <w:r w:rsidRPr="002E55B6">
        <w:rPr>
          <w:b/>
          <w:bCs/>
          <w:u w:val="single"/>
        </w:rPr>
        <w:t>Juntamente</w:t>
      </w:r>
      <w:r w:rsidRPr="002E55B6">
        <w:t xml:space="preserve"> aos documentos corrigidos ou que estavam pendentes, deve-se anexar carta resposta elencando cada uma das questões apontadas pelos relatores em parecer.</w:t>
      </w:r>
    </w:p>
    <w:p w14:paraId="76FEC156" w14:textId="77777777" w:rsidR="00C73D40" w:rsidRPr="002E55B6" w:rsidRDefault="00C73D40" w:rsidP="00C73D40">
      <w:pPr>
        <w:pStyle w:val="NormalWeb"/>
        <w:spacing w:before="0" w:beforeAutospacing="0" w:after="0" w:afterAutospacing="0"/>
      </w:pPr>
    </w:p>
    <w:p w14:paraId="264C0012" w14:textId="77777777" w:rsidR="00137B89" w:rsidRPr="002E55B6" w:rsidRDefault="00C73D40" w:rsidP="00C73D40">
      <w:pPr>
        <w:pStyle w:val="NormalWeb"/>
        <w:spacing w:before="0" w:beforeAutospacing="0" w:after="0" w:afterAutospacing="0"/>
      </w:pPr>
      <w:r w:rsidRPr="002E55B6">
        <w:t>As respostas às pendencias devem ser apresentadas em documento à parte (carta resposta)</w:t>
      </w:r>
      <w:r w:rsidR="00137B89" w:rsidRPr="002E55B6">
        <w:t xml:space="preserve">, devendo-se enumerar cada pendência apresentada pelo parecer e, abaixo de cada uma, sua respectiva </w:t>
      </w:r>
      <w:r w:rsidRPr="002E55B6">
        <w:t>resposta.</w:t>
      </w:r>
      <w:r w:rsidR="002E55B6" w:rsidRPr="002E55B6">
        <w:t xml:space="preserve"> </w:t>
      </w:r>
    </w:p>
    <w:p w14:paraId="4CAB87E2" w14:textId="77777777" w:rsidR="002E55B6" w:rsidRPr="002E55B6" w:rsidRDefault="002E55B6" w:rsidP="00C73D40">
      <w:pPr>
        <w:pStyle w:val="NormalWeb"/>
        <w:spacing w:before="0" w:beforeAutospacing="0" w:after="0" w:afterAutospacing="0"/>
      </w:pPr>
    </w:p>
    <w:p w14:paraId="6B88BEAB" w14:textId="77777777" w:rsidR="002E55B6" w:rsidRPr="002E55B6" w:rsidRDefault="002E55B6" w:rsidP="00C73D40">
      <w:pPr>
        <w:pStyle w:val="NormalWeb"/>
        <w:spacing w:before="0" w:beforeAutospacing="0" w:after="0" w:afterAutospacing="0"/>
      </w:pPr>
      <w:r w:rsidRPr="002E55B6">
        <w:t xml:space="preserve">Exemplo: </w:t>
      </w:r>
    </w:p>
    <w:p w14:paraId="78079097" w14:textId="77777777" w:rsidR="002E55B6" w:rsidRPr="002E55B6" w:rsidRDefault="002E55B6" w:rsidP="00C73D40">
      <w:pPr>
        <w:pStyle w:val="NormalWeb"/>
        <w:spacing w:before="0" w:beforeAutospacing="0" w:after="0" w:afterAutospacing="0"/>
      </w:pPr>
    </w:p>
    <w:p w14:paraId="5542F567" w14:textId="77777777" w:rsidR="002E55B6" w:rsidRPr="002E55B6" w:rsidRDefault="002E55B6" w:rsidP="00C73D40">
      <w:pPr>
        <w:pStyle w:val="NormalWeb"/>
        <w:spacing w:before="0" w:beforeAutospacing="0" w:after="0" w:afterAutospacing="0"/>
      </w:pPr>
      <w:r w:rsidRPr="002E55B6">
        <w:rPr>
          <w:b/>
          <w:bCs/>
          <w:u w:val="single"/>
        </w:rPr>
        <w:t>Pendência 1</w:t>
      </w:r>
      <w:r w:rsidRPr="002E55B6">
        <w:t xml:space="preserve"> – Colher assinatura da carta de autorização de hospital.</w:t>
      </w:r>
    </w:p>
    <w:p w14:paraId="04CD56B3" w14:textId="77777777" w:rsidR="002E55B6" w:rsidRPr="002E55B6" w:rsidRDefault="002E55B6" w:rsidP="00C73D40">
      <w:pPr>
        <w:pStyle w:val="NormalWeb"/>
        <w:spacing w:before="0" w:beforeAutospacing="0" w:after="0" w:afterAutospacing="0"/>
      </w:pPr>
    </w:p>
    <w:p w14:paraId="5483C22E" w14:textId="77777777" w:rsidR="002E55B6" w:rsidRPr="002E55B6" w:rsidRDefault="002E55B6" w:rsidP="00C73D40">
      <w:pPr>
        <w:pStyle w:val="NormalWeb"/>
        <w:spacing w:before="0" w:beforeAutospacing="0" w:after="0" w:afterAutospacing="0"/>
      </w:pPr>
      <w:r w:rsidRPr="002E55B6">
        <w:rPr>
          <w:b/>
          <w:bCs/>
          <w:u w:val="single"/>
        </w:rPr>
        <w:t>Resposta P1:</w:t>
      </w:r>
      <w:r w:rsidRPr="002E55B6">
        <w:t xml:space="preserve"> Assinatura do representante legal do Hospital colhida e o documento devidamente anexado à Plataforma Brasil </w:t>
      </w:r>
    </w:p>
    <w:p w14:paraId="5DBD3E8B" w14:textId="77777777" w:rsidR="00137B89" w:rsidRPr="002E55B6" w:rsidRDefault="00137B89" w:rsidP="00C73D40">
      <w:pPr>
        <w:pStyle w:val="NormalWeb"/>
        <w:spacing w:before="0" w:beforeAutospacing="0" w:after="0" w:afterAutospacing="0"/>
      </w:pPr>
    </w:p>
    <w:p w14:paraId="4015408C" w14:textId="77777777" w:rsidR="00137B89" w:rsidRPr="002E55B6" w:rsidRDefault="00C73D40" w:rsidP="00C73D40">
      <w:pPr>
        <w:pStyle w:val="NormalWeb"/>
        <w:spacing w:before="0" w:beforeAutospacing="0" w:after="0" w:afterAutospacing="0"/>
      </w:pPr>
      <w:r w:rsidRPr="002E55B6">
        <w:t xml:space="preserve"> A carta resposta deve</w:t>
      </w:r>
      <w:r w:rsidR="00137B89" w:rsidRPr="002E55B6">
        <w:t xml:space="preserve"> ser submetida, tal como os demais documentos, em PDF </w:t>
      </w:r>
      <w:r w:rsidR="002E55B6" w:rsidRPr="002E55B6">
        <w:t>editável, permitindo</w:t>
      </w:r>
      <w:r w:rsidRPr="002E55B6">
        <w:t xml:space="preserve"> o uso correto dos recursos “copia” e “colar” em qualquer palavra ou trecho do texto,</w:t>
      </w:r>
      <w:r w:rsidR="00137B89" w:rsidRPr="002E55B6">
        <w:t xml:space="preserve"> conforme orientação da CONEP.</w:t>
      </w:r>
      <w:r w:rsidRPr="002E55B6">
        <w:t xml:space="preserve"> </w:t>
      </w:r>
      <w:r w:rsidR="00137B89" w:rsidRPr="002E55B6">
        <w:t>I</w:t>
      </w:r>
      <w:r w:rsidRPr="002E55B6">
        <w:t xml:space="preserve">sto é, não deve sofrer alteração ao ser “colado”. </w:t>
      </w:r>
    </w:p>
    <w:p w14:paraId="0A5A23D6" w14:textId="77777777" w:rsidR="00137B89" w:rsidRPr="002E55B6" w:rsidRDefault="00137B89" w:rsidP="00C73D40">
      <w:pPr>
        <w:pStyle w:val="NormalWeb"/>
        <w:spacing w:before="0" w:beforeAutospacing="0" w:after="0" w:afterAutospacing="0"/>
      </w:pPr>
    </w:p>
    <w:p w14:paraId="3F1D8E93" w14:textId="77777777" w:rsidR="00137B89" w:rsidRPr="002E55B6" w:rsidRDefault="00137B89" w:rsidP="00C73D40">
      <w:pPr>
        <w:pStyle w:val="NormalWeb"/>
        <w:spacing w:before="0" w:beforeAutospacing="0" w:after="0" w:afterAutospacing="0"/>
        <w:rPr>
          <w:b/>
          <w:bCs/>
        </w:rPr>
      </w:pPr>
      <w:r w:rsidRPr="002E55B6">
        <w:rPr>
          <w:b/>
          <w:bCs/>
        </w:rPr>
        <w:t xml:space="preserve">ATENÇÃO! </w:t>
      </w:r>
    </w:p>
    <w:p w14:paraId="6BF38254" w14:textId="77777777" w:rsidR="00137B89" w:rsidRPr="002E55B6" w:rsidRDefault="00137B89" w:rsidP="00C73D40">
      <w:pPr>
        <w:pStyle w:val="NormalWeb"/>
        <w:spacing w:before="0" w:beforeAutospacing="0" w:after="0" w:afterAutospacing="0"/>
        <w:rPr>
          <w:b/>
          <w:bCs/>
        </w:rPr>
      </w:pPr>
    </w:p>
    <w:p w14:paraId="77DBC40D" w14:textId="77777777" w:rsidR="00C73D40" w:rsidRPr="002E55B6" w:rsidRDefault="00C73D40" w:rsidP="00C73D40">
      <w:pPr>
        <w:pStyle w:val="NormalWeb"/>
        <w:spacing w:before="0" w:beforeAutospacing="0" w:after="0" w:afterAutospacing="0"/>
        <w:rPr>
          <w:b/>
          <w:bCs/>
        </w:rPr>
      </w:pPr>
      <w:r w:rsidRPr="002E55B6">
        <w:rPr>
          <w:b/>
          <w:bCs/>
        </w:rPr>
        <w:t xml:space="preserve">Além da carta resposta ressalta-se a importância de corrigir os documentos com pendências </w:t>
      </w:r>
      <w:r w:rsidR="00137B89" w:rsidRPr="002E55B6">
        <w:rPr>
          <w:b/>
          <w:bCs/>
        </w:rPr>
        <w:t>E/</w:t>
      </w:r>
      <w:r w:rsidRPr="002E55B6">
        <w:rPr>
          <w:b/>
          <w:bCs/>
        </w:rPr>
        <w:t>ou os campos das Informações Básicas do Projeto na Plataforma Brasil.</w:t>
      </w:r>
    </w:p>
    <w:p w14:paraId="44FD2A86" w14:textId="77777777" w:rsidR="00C73D40" w:rsidRPr="002E55B6" w:rsidRDefault="00C73D40" w:rsidP="00C73D40">
      <w:pPr>
        <w:pStyle w:val="NormalWeb"/>
        <w:spacing w:before="0" w:beforeAutospacing="0" w:after="0" w:afterAutospacing="0"/>
        <w:rPr>
          <w:b/>
          <w:bCs/>
        </w:rPr>
      </w:pPr>
      <w:r w:rsidRPr="002E55B6">
        <w:rPr>
          <w:b/>
          <w:bCs/>
        </w:rPr>
        <w:t> </w:t>
      </w:r>
    </w:p>
    <w:p w14:paraId="3F551DA3" w14:textId="77777777" w:rsidR="00C73D40" w:rsidRPr="002E55B6" w:rsidRDefault="00137B89" w:rsidP="00C73D40">
      <w:pPr>
        <w:pStyle w:val="NormalWeb"/>
        <w:spacing w:before="0" w:beforeAutospacing="0" w:after="0" w:afterAutospacing="0"/>
        <w:rPr>
          <w:b/>
          <w:bCs/>
        </w:rPr>
      </w:pPr>
      <w:r w:rsidRPr="002E55B6">
        <w:rPr>
          <w:b/>
          <w:bCs/>
        </w:rPr>
        <w:t xml:space="preserve">A </w:t>
      </w:r>
      <w:r w:rsidR="00C73D40" w:rsidRPr="002E55B6">
        <w:rPr>
          <w:b/>
          <w:bCs/>
        </w:rPr>
        <w:t xml:space="preserve">carta resposta </w:t>
      </w:r>
      <w:r w:rsidR="002E55B6" w:rsidRPr="002E55B6">
        <w:rPr>
          <w:b/>
          <w:bCs/>
        </w:rPr>
        <w:t>NÃO ELIMINA</w:t>
      </w:r>
      <w:r w:rsidR="00C73D40" w:rsidRPr="002E55B6">
        <w:rPr>
          <w:b/>
          <w:bCs/>
        </w:rPr>
        <w:t xml:space="preserve"> a necessidade de submeter à Plataforma Brasil os documentos solicitados em parecer.  </w:t>
      </w:r>
    </w:p>
    <w:p w14:paraId="3F5ED094" w14:textId="77777777" w:rsidR="00C73D40" w:rsidRPr="002E55B6" w:rsidRDefault="00C73D40" w:rsidP="00C73D40">
      <w:pPr>
        <w:pStyle w:val="NormalWeb"/>
        <w:spacing w:before="0" w:beforeAutospacing="0" w:after="0" w:afterAutospacing="0"/>
      </w:pPr>
      <w:r w:rsidRPr="002E55B6">
        <w:t> </w:t>
      </w:r>
    </w:p>
    <w:p w14:paraId="337499DB" w14:textId="77777777" w:rsidR="006A364A" w:rsidRDefault="006A364A">
      <w:pPr>
        <w:rPr>
          <w:rFonts w:ascii="Times New Roman" w:hAnsi="Times New Roman" w:cs="Times New Roman"/>
          <w:sz w:val="24"/>
          <w:szCs w:val="24"/>
        </w:rPr>
      </w:pPr>
    </w:p>
    <w:p w14:paraId="1B3F231A" w14:textId="77777777" w:rsidR="002E55B6" w:rsidRPr="002E55B6" w:rsidRDefault="002E55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55B6" w:rsidRPr="002E5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02F9" w14:textId="77777777" w:rsidR="002E55B6" w:rsidRDefault="002E55B6" w:rsidP="002E55B6">
      <w:pPr>
        <w:spacing w:after="0" w:line="240" w:lineRule="auto"/>
      </w:pPr>
      <w:r>
        <w:separator/>
      </w:r>
    </w:p>
  </w:endnote>
  <w:endnote w:type="continuationSeparator" w:id="0">
    <w:p w14:paraId="73E4BB75" w14:textId="77777777" w:rsidR="002E55B6" w:rsidRDefault="002E55B6" w:rsidP="002E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D6B5" w14:textId="77777777" w:rsidR="002E55B6" w:rsidRDefault="002E55B6" w:rsidP="002E55B6">
      <w:pPr>
        <w:spacing w:after="0" w:line="240" w:lineRule="auto"/>
      </w:pPr>
      <w:r>
        <w:separator/>
      </w:r>
    </w:p>
  </w:footnote>
  <w:footnote w:type="continuationSeparator" w:id="0">
    <w:p w14:paraId="15DF1D34" w14:textId="77777777" w:rsidR="002E55B6" w:rsidRDefault="002E55B6" w:rsidP="002E5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40"/>
    <w:rsid w:val="00137B89"/>
    <w:rsid w:val="002E55B6"/>
    <w:rsid w:val="006A364A"/>
    <w:rsid w:val="00C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5218F"/>
  <w15:chartTrackingRefBased/>
  <w15:docId w15:val="{E05769A2-5048-4174-9D0C-C1597EE2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2A67B5A072D42A90DE7B4A8EFD281" ma:contentTypeVersion="9" ma:contentTypeDescription="Create a new document." ma:contentTypeScope="" ma:versionID="a72104b97230171c350d6f81ac2d397a">
  <xsd:schema xmlns:xsd="http://www.w3.org/2001/XMLSchema" xmlns:xs="http://www.w3.org/2001/XMLSchema" xmlns:p="http://schemas.microsoft.com/office/2006/metadata/properties" xmlns:ns3="5df68489-0613-40ee-a39f-fc8c84b2f298" targetNamespace="http://schemas.microsoft.com/office/2006/metadata/properties" ma:root="true" ma:fieldsID="a2571d216c504ee57f339458b6aa2839" ns3:_="">
    <xsd:import namespace="5df68489-0613-40ee-a39f-fc8c84b2f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8489-0613-40ee-a39f-fc8c84b2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D31FB-190B-4044-B640-885DCE7C9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68489-0613-40ee-a39f-fc8c84b2f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0AD4B-5AC4-4187-A5E7-1C293D438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079E0-D484-410D-A99F-6465D6B1E2C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df68489-0613-40ee-a39f-fc8c84b2f29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Marista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CEUA PUCPR</dc:creator>
  <cp:keywords/>
  <dc:description/>
  <cp:lastModifiedBy>CEUA PUCPR</cp:lastModifiedBy>
  <cp:revision>1</cp:revision>
  <dcterms:created xsi:type="dcterms:W3CDTF">2021-07-07T19:53:00Z</dcterms:created>
  <dcterms:modified xsi:type="dcterms:W3CDTF">2021-07-07T20:17:00Z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0x01010007E2A67B5A072D42A90DE7B4A8EFD281</vt:lpwstr>
  </property>
</Properties>
</file>